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BA9" w:rsidRDefault="00725BA9" w:rsidP="00725BA9">
      <w:pPr>
        <w:tabs>
          <w:tab w:val="left" w:pos="567"/>
          <w:tab w:val="left" w:pos="3969"/>
        </w:tabs>
        <w:jc w:val="center"/>
        <w:rPr>
          <w:b/>
          <w:caps/>
          <w:sz w:val="28"/>
        </w:rPr>
      </w:pPr>
      <w:r>
        <w:rPr>
          <w:b/>
          <w:caps/>
          <w:sz w:val="28"/>
        </w:rPr>
        <w:t>Товар ва Экспорт товар сиЁсати.</w:t>
      </w:r>
    </w:p>
    <w:p w:rsidR="00725BA9" w:rsidRDefault="00725BA9" w:rsidP="00725BA9">
      <w:pPr>
        <w:tabs>
          <w:tab w:val="left" w:pos="567"/>
          <w:tab w:val="left" w:pos="3969"/>
        </w:tabs>
        <w:jc w:val="center"/>
        <w:rPr>
          <w:sz w:val="28"/>
        </w:rPr>
      </w:pPr>
    </w:p>
    <w:p w:rsidR="00725BA9" w:rsidRDefault="00725BA9" w:rsidP="00725BA9">
      <w:pPr>
        <w:tabs>
          <w:tab w:val="left" w:pos="567"/>
          <w:tab w:val="left" w:pos="3969"/>
        </w:tabs>
        <w:jc w:val="both"/>
        <w:rPr>
          <w:sz w:val="28"/>
        </w:rPr>
      </w:pPr>
      <w:r>
        <w:rPr>
          <w:sz w:val="28"/>
        </w:rPr>
        <w:t>4.1.Экспорт товари ва экспорт товар сиёсати тушунчалари.</w:t>
      </w:r>
    </w:p>
    <w:p w:rsidR="00725BA9" w:rsidRDefault="00725BA9" w:rsidP="00725BA9">
      <w:pPr>
        <w:tabs>
          <w:tab w:val="left" w:pos="567"/>
          <w:tab w:val="left" w:pos="3969"/>
        </w:tabs>
        <w:rPr>
          <w:sz w:val="28"/>
        </w:rPr>
      </w:pPr>
      <w:r>
        <w:rPr>
          <w:sz w:val="28"/>
        </w:rPr>
        <w:t>4.2.Янги товар тамойилини ишлаб чикиш.</w:t>
      </w:r>
    </w:p>
    <w:p w:rsidR="00725BA9" w:rsidRDefault="00725BA9" w:rsidP="00725BA9">
      <w:pPr>
        <w:tabs>
          <w:tab w:val="left" w:pos="567"/>
          <w:tab w:val="left" w:pos="3969"/>
        </w:tabs>
        <w:jc w:val="both"/>
        <w:rPr>
          <w:sz w:val="28"/>
        </w:rPr>
      </w:pPr>
      <w:r>
        <w:rPr>
          <w:sz w:val="28"/>
        </w:rPr>
        <w:t>4.3.Ташки бозорда “товар хаётий цикли” ва унга мос маркетинг сиёсати</w:t>
      </w:r>
    </w:p>
    <w:p w:rsidR="00725BA9" w:rsidRDefault="00725BA9" w:rsidP="00725BA9">
      <w:pPr>
        <w:tabs>
          <w:tab w:val="left" w:pos="567"/>
          <w:tab w:val="left" w:pos="3969"/>
        </w:tabs>
        <w:jc w:val="both"/>
        <w:rPr>
          <w:sz w:val="28"/>
        </w:rPr>
      </w:pPr>
      <w:r>
        <w:rPr>
          <w:sz w:val="28"/>
        </w:rPr>
        <w:t>4.4.“Саноат дизайни” ва товар урамасининг ахамияти.</w:t>
      </w:r>
    </w:p>
    <w:p w:rsidR="00725BA9" w:rsidRDefault="00725BA9" w:rsidP="00725BA9">
      <w:pPr>
        <w:tabs>
          <w:tab w:val="left" w:pos="567"/>
          <w:tab w:val="left" w:pos="3969"/>
        </w:tabs>
        <w:jc w:val="both"/>
        <w:rPr>
          <w:sz w:val="28"/>
        </w:rPr>
      </w:pPr>
      <w:r>
        <w:rPr>
          <w:sz w:val="28"/>
        </w:rPr>
        <w:t>4.5.Хулоса.</w:t>
      </w:r>
    </w:p>
    <w:p w:rsidR="00725BA9" w:rsidRDefault="00725BA9" w:rsidP="00725BA9">
      <w:pPr>
        <w:tabs>
          <w:tab w:val="left" w:pos="567"/>
          <w:tab w:val="left" w:pos="3969"/>
        </w:tabs>
        <w:jc w:val="both"/>
        <w:rPr>
          <w:sz w:val="28"/>
        </w:rPr>
      </w:pPr>
    </w:p>
    <w:p w:rsidR="00725BA9" w:rsidRDefault="00725BA9" w:rsidP="00725BA9">
      <w:pPr>
        <w:tabs>
          <w:tab w:val="left" w:pos="567"/>
          <w:tab w:val="left" w:pos="3969"/>
        </w:tabs>
        <w:jc w:val="both"/>
        <w:rPr>
          <w:sz w:val="28"/>
        </w:rPr>
      </w:pPr>
      <w:r>
        <w:rPr>
          <w:sz w:val="28"/>
        </w:rPr>
        <w:t>4.1.Экспорт товари ва экспорт товар сиёсати тушунчалари</w:t>
      </w:r>
    </w:p>
    <w:p w:rsidR="00725BA9" w:rsidRDefault="00725BA9" w:rsidP="00725BA9">
      <w:pPr>
        <w:tabs>
          <w:tab w:val="left" w:pos="567"/>
          <w:tab w:val="left" w:pos="3969"/>
        </w:tabs>
        <w:ind w:firstLine="720"/>
        <w:jc w:val="both"/>
        <w:rPr>
          <w:sz w:val="28"/>
        </w:rPr>
      </w:pPr>
      <w:r>
        <w:rPr>
          <w:sz w:val="28"/>
        </w:rPr>
        <w:t>Экспорт амалга ошириладиган давлат (давлатлар гурухи)даги бозор сегментлари талабларига мос келадиган товар-экспорт товари дейилади. Экспорт товарини яратишда бу талаблардаги кутилиши мумкин булган узгаришларни хам хисобга олиш керак.</w:t>
      </w:r>
    </w:p>
    <w:p w:rsidR="00725BA9" w:rsidRDefault="00725BA9" w:rsidP="00725BA9">
      <w:pPr>
        <w:tabs>
          <w:tab w:val="left" w:pos="567"/>
          <w:tab w:val="left" w:pos="3969"/>
        </w:tabs>
        <w:ind w:firstLine="720"/>
        <w:jc w:val="both"/>
        <w:rPr>
          <w:sz w:val="28"/>
        </w:rPr>
      </w:pPr>
      <w:r>
        <w:rPr>
          <w:sz w:val="28"/>
        </w:rPr>
        <w:t>“Бозорда янги булган” товарни экспорт килиш айникса фойдалирокдир. Бундай товар эгалари ракобатчилар пайдо булгунча монопол бахоларни урнатиши мумкин.</w:t>
      </w:r>
    </w:p>
    <w:p w:rsidR="00725BA9" w:rsidRDefault="00725BA9" w:rsidP="00725BA9">
      <w:pPr>
        <w:tabs>
          <w:tab w:val="left" w:pos="567"/>
          <w:tab w:val="left" w:pos="3969"/>
        </w:tabs>
        <w:ind w:firstLine="720"/>
        <w:jc w:val="both"/>
        <w:rPr>
          <w:sz w:val="28"/>
        </w:rPr>
      </w:pPr>
      <w:r>
        <w:rPr>
          <w:sz w:val="28"/>
        </w:rPr>
        <w:t xml:space="preserve">Хозирги пайтда ракобатбардош товарни яратиш ва ишлаб чикаришда тезкорлик катта ахамиятга эга. Маълумки товар хаётий цикли 5 йилга тенг булса, бу товар билан ташки бозорга чикиш ярим йилга кечикса 30%дан 50%гача фойдадан айрилиш демакдир. Жахон амалиётидан шу нарса маълумки, махсулотни техник-иктисодий курсаткичининг жахон даражасидан 10%га оркада колиш бу товар нархини 15-20%га, 20%га оркада колиш нархни 25-35%га тушириб юборади. Агар 40%га оркада колинса, бу товар умуман ракобатбардош була олмайди. </w:t>
      </w:r>
    </w:p>
    <w:p w:rsidR="00725BA9" w:rsidRDefault="00725BA9" w:rsidP="00725BA9">
      <w:pPr>
        <w:tabs>
          <w:tab w:val="left" w:pos="567"/>
          <w:tab w:val="left" w:pos="3969"/>
        </w:tabs>
        <w:ind w:firstLine="720"/>
        <w:jc w:val="both"/>
        <w:rPr>
          <w:sz w:val="28"/>
        </w:rPr>
      </w:pPr>
      <w:r>
        <w:rPr>
          <w:sz w:val="28"/>
        </w:rPr>
        <w:t>Корхонанинг экспорт сиёсати маълум харакатлар курси, уйланган фаолият принципларидан иборатки, улар оркали тижорий нуктаи назардан товарлар хилини шакллантириш ва бошкаришни самарали йулига эришилади.Экспорт товар сиёсати камида куйидаги шартларга риоя килишни талаб килади:</w:t>
      </w:r>
    </w:p>
    <w:p w:rsidR="00725BA9" w:rsidRDefault="00725BA9" w:rsidP="00725BA9">
      <w:pPr>
        <w:tabs>
          <w:tab w:val="left" w:pos="567"/>
          <w:tab w:val="left" w:pos="3969"/>
        </w:tabs>
        <w:ind w:firstLine="720"/>
        <w:jc w:val="both"/>
        <w:rPr>
          <w:sz w:val="28"/>
        </w:rPr>
      </w:pPr>
    </w:p>
    <w:p w:rsidR="00725BA9" w:rsidRDefault="00725BA9" w:rsidP="00725BA9">
      <w:pPr>
        <w:tabs>
          <w:tab w:val="left" w:pos="567"/>
          <w:tab w:val="left" w:pos="3969"/>
        </w:tabs>
        <w:ind w:firstLine="720"/>
        <w:jc w:val="both"/>
        <w:rPr>
          <w:i/>
          <w:sz w:val="28"/>
        </w:rPr>
      </w:pPr>
      <w:r>
        <w:rPr>
          <w:i/>
          <w:sz w:val="28"/>
        </w:rPr>
        <w:t>- корхонанинг истикболдаги максадларини аник тасаввур килиш;</w:t>
      </w:r>
    </w:p>
    <w:p w:rsidR="00725BA9" w:rsidRDefault="00725BA9" w:rsidP="00725BA9">
      <w:pPr>
        <w:tabs>
          <w:tab w:val="left" w:pos="567"/>
          <w:tab w:val="left" w:pos="3969"/>
        </w:tabs>
        <w:ind w:firstLine="720"/>
        <w:jc w:val="both"/>
        <w:rPr>
          <w:i/>
          <w:sz w:val="28"/>
        </w:rPr>
      </w:pPr>
      <w:r>
        <w:rPr>
          <w:i/>
          <w:sz w:val="28"/>
        </w:rPr>
        <w:t>-экспорт фаолияти стратегияси булиши;</w:t>
      </w:r>
    </w:p>
    <w:p w:rsidR="00725BA9" w:rsidRDefault="00725BA9" w:rsidP="00725BA9">
      <w:pPr>
        <w:tabs>
          <w:tab w:val="left" w:pos="567"/>
          <w:tab w:val="left" w:pos="3969"/>
        </w:tabs>
        <w:ind w:firstLine="720"/>
        <w:jc w:val="both"/>
        <w:rPr>
          <w:i/>
          <w:sz w:val="28"/>
        </w:rPr>
      </w:pPr>
      <w:r>
        <w:rPr>
          <w:i/>
          <w:sz w:val="28"/>
        </w:rPr>
        <w:t>-ташки бозорни яхши билишлик;</w:t>
      </w:r>
    </w:p>
    <w:p w:rsidR="00725BA9" w:rsidRDefault="00725BA9" w:rsidP="00725BA9">
      <w:pPr>
        <w:tabs>
          <w:tab w:val="left" w:pos="567"/>
          <w:tab w:val="left" w:pos="3969"/>
        </w:tabs>
        <w:ind w:firstLine="720"/>
        <w:jc w:val="both"/>
        <w:rPr>
          <w:i/>
          <w:sz w:val="28"/>
        </w:rPr>
      </w:pPr>
      <w:r>
        <w:rPr>
          <w:i/>
          <w:sz w:val="28"/>
        </w:rPr>
        <w:t>-уз имкониятлари ва ресурсларини хозирги пайтдаги ва келажакдаги холатини тугри бахолаш.</w:t>
      </w:r>
    </w:p>
    <w:p w:rsidR="00725BA9" w:rsidRDefault="00725BA9" w:rsidP="00725BA9">
      <w:pPr>
        <w:tabs>
          <w:tab w:val="left" w:pos="567"/>
          <w:tab w:val="left" w:pos="3969"/>
        </w:tabs>
        <w:ind w:firstLine="720"/>
        <w:jc w:val="both"/>
        <w:rPr>
          <w:i/>
          <w:sz w:val="28"/>
        </w:rPr>
      </w:pPr>
      <w:r>
        <w:rPr>
          <w:i/>
          <w:sz w:val="28"/>
        </w:rPr>
        <w:t xml:space="preserve">Экспорт товар сиёсатини ишлаб чикишда куйидаги саволларга жавоб топиш керак: </w:t>
      </w:r>
    </w:p>
    <w:p w:rsidR="00725BA9" w:rsidRDefault="00725BA9" w:rsidP="00725BA9">
      <w:pPr>
        <w:tabs>
          <w:tab w:val="left" w:pos="567"/>
          <w:tab w:val="left" w:pos="3969"/>
        </w:tabs>
        <w:ind w:firstLine="720"/>
        <w:jc w:val="both"/>
        <w:rPr>
          <w:i/>
          <w:sz w:val="28"/>
        </w:rPr>
      </w:pPr>
      <w:r>
        <w:rPr>
          <w:i/>
          <w:sz w:val="28"/>
        </w:rPr>
        <w:t>-экспорт товари импортер-давлат билан сиёсий низо чикармайдими?</w:t>
      </w:r>
    </w:p>
    <w:p w:rsidR="00725BA9" w:rsidRDefault="00725BA9" w:rsidP="00725BA9">
      <w:pPr>
        <w:tabs>
          <w:tab w:val="left" w:pos="567"/>
          <w:tab w:val="left" w:pos="3969"/>
        </w:tabs>
        <w:ind w:firstLine="720"/>
        <w:jc w:val="both"/>
        <w:rPr>
          <w:i/>
          <w:sz w:val="28"/>
        </w:rPr>
      </w:pPr>
      <w:r>
        <w:rPr>
          <w:i/>
          <w:sz w:val="28"/>
        </w:rPr>
        <w:t xml:space="preserve">-товар импортер-мамлакатнинг социал кадриятига таъсир килмайдими? </w:t>
      </w:r>
    </w:p>
    <w:p w:rsidR="00725BA9" w:rsidRDefault="00725BA9" w:rsidP="00725BA9">
      <w:pPr>
        <w:tabs>
          <w:tab w:val="left" w:pos="567"/>
          <w:tab w:val="left" w:pos="3969"/>
        </w:tabs>
        <w:ind w:firstLine="720"/>
        <w:jc w:val="both"/>
        <w:rPr>
          <w:i/>
          <w:sz w:val="28"/>
        </w:rPr>
      </w:pPr>
      <w:r>
        <w:rPr>
          <w:i/>
          <w:sz w:val="28"/>
        </w:rPr>
        <w:t>-товар махаллий фирмалар таъминлай олмайдиган хизмат курсатишни талаб киладими?</w:t>
      </w:r>
    </w:p>
    <w:p w:rsidR="00725BA9" w:rsidRDefault="00725BA9" w:rsidP="00725BA9">
      <w:pPr>
        <w:tabs>
          <w:tab w:val="left" w:pos="567"/>
          <w:tab w:val="left" w:pos="3969"/>
        </w:tabs>
        <w:ind w:firstLine="720"/>
        <w:jc w:val="both"/>
        <w:rPr>
          <w:i/>
          <w:sz w:val="28"/>
        </w:rPr>
      </w:pPr>
      <w:r>
        <w:rPr>
          <w:i/>
          <w:sz w:val="28"/>
        </w:rPr>
        <w:t>-товар патентни бузиш, товар маркасига танхо хукмронлик хукукини бузиш каби айбловларни келтириб чикармайдими?</w:t>
      </w:r>
    </w:p>
    <w:p w:rsidR="00725BA9" w:rsidRDefault="00725BA9" w:rsidP="00725BA9">
      <w:pPr>
        <w:tabs>
          <w:tab w:val="left" w:pos="567"/>
          <w:tab w:val="left" w:pos="3969"/>
        </w:tabs>
        <w:ind w:firstLine="720"/>
        <w:jc w:val="both"/>
        <w:rPr>
          <w:i/>
          <w:sz w:val="28"/>
        </w:rPr>
      </w:pPr>
      <w:r>
        <w:rPr>
          <w:i/>
          <w:sz w:val="28"/>
        </w:rPr>
        <w:lastRenderedPageBreak/>
        <w:t>-товар экспорти мамлакат обруси, корхона престижини тушириб юрормайдими?</w:t>
      </w:r>
    </w:p>
    <w:p w:rsidR="00725BA9" w:rsidRDefault="00725BA9" w:rsidP="00725BA9">
      <w:pPr>
        <w:tabs>
          <w:tab w:val="left" w:pos="567"/>
          <w:tab w:val="left" w:pos="3969"/>
        </w:tabs>
        <w:ind w:firstLine="720"/>
        <w:jc w:val="both"/>
        <w:rPr>
          <w:sz w:val="28"/>
        </w:rPr>
      </w:pPr>
    </w:p>
    <w:p w:rsidR="00725BA9" w:rsidRDefault="00725BA9" w:rsidP="00725BA9">
      <w:pPr>
        <w:tabs>
          <w:tab w:val="left" w:pos="567"/>
          <w:tab w:val="left" w:pos="3969"/>
        </w:tabs>
        <w:ind w:firstLine="720"/>
        <w:jc w:val="both"/>
        <w:rPr>
          <w:sz w:val="28"/>
        </w:rPr>
      </w:pPr>
      <w:r>
        <w:rPr>
          <w:sz w:val="28"/>
        </w:rPr>
        <w:t>Товар сиёсатига стратегик ёндошиш зарур. Экспорт маркетинги товар стратегияси куйидаги йирик максадларни уз олдига куяди:</w:t>
      </w:r>
    </w:p>
    <w:p w:rsidR="00725BA9" w:rsidRDefault="00725BA9" w:rsidP="00725BA9">
      <w:pPr>
        <w:tabs>
          <w:tab w:val="left" w:pos="567"/>
          <w:tab w:val="left" w:pos="3969"/>
        </w:tabs>
        <w:ind w:firstLine="720"/>
        <w:jc w:val="both"/>
        <w:rPr>
          <w:i/>
          <w:sz w:val="28"/>
        </w:rPr>
      </w:pPr>
    </w:p>
    <w:p w:rsidR="00725BA9" w:rsidRDefault="00725BA9" w:rsidP="00725BA9">
      <w:pPr>
        <w:tabs>
          <w:tab w:val="left" w:pos="567"/>
          <w:tab w:val="left" w:pos="3969"/>
        </w:tabs>
        <w:ind w:firstLine="720"/>
        <w:jc w:val="both"/>
        <w:rPr>
          <w:i/>
          <w:sz w:val="28"/>
        </w:rPr>
      </w:pPr>
      <w:r>
        <w:rPr>
          <w:i/>
          <w:sz w:val="28"/>
        </w:rPr>
        <w:t>-якин йилларда лидер буладиган товар ишлаб чикиш;</w:t>
      </w:r>
    </w:p>
    <w:p w:rsidR="00725BA9" w:rsidRDefault="00725BA9" w:rsidP="00725BA9">
      <w:pPr>
        <w:tabs>
          <w:tab w:val="left" w:pos="567"/>
          <w:tab w:val="left" w:pos="3969"/>
        </w:tabs>
        <w:ind w:firstLine="720"/>
        <w:jc w:val="both"/>
        <w:rPr>
          <w:i/>
          <w:sz w:val="28"/>
        </w:rPr>
      </w:pPr>
      <w:r>
        <w:rPr>
          <w:i/>
          <w:sz w:val="28"/>
        </w:rPr>
        <w:t>-юкори сифатли товар яратиш оркали лидерликка эришиш;</w:t>
      </w:r>
    </w:p>
    <w:p w:rsidR="00725BA9" w:rsidRDefault="00725BA9" w:rsidP="00725BA9">
      <w:pPr>
        <w:tabs>
          <w:tab w:val="left" w:pos="567"/>
          <w:tab w:val="left" w:pos="3969"/>
        </w:tabs>
        <w:ind w:firstLine="720"/>
        <w:jc w:val="both"/>
        <w:rPr>
          <w:i/>
          <w:sz w:val="28"/>
        </w:rPr>
      </w:pPr>
      <w:r>
        <w:rPr>
          <w:i/>
          <w:sz w:val="28"/>
        </w:rPr>
        <w:t>-янги бозорга янги товар билан чикиш;</w:t>
      </w:r>
    </w:p>
    <w:p w:rsidR="00725BA9" w:rsidRDefault="00725BA9" w:rsidP="00725BA9">
      <w:pPr>
        <w:tabs>
          <w:tab w:val="left" w:pos="567"/>
          <w:tab w:val="left" w:pos="3969"/>
        </w:tabs>
        <w:ind w:firstLine="720"/>
        <w:jc w:val="both"/>
        <w:rPr>
          <w:i/>
          <w:sz w:val="28"/>
        </w:rPr>
      </w:pPr>
      <w:r>
        <w:rPr>
          <w:i/>
          <w:sz w:val="28"/>
        </w:rPr>
        <w:t>-ишлаб чикаришга мулжалланган товар ичида барча харидорлар эътиборини тортадиганини танлаш;</w:t>
      </w:r>
    </w:p>
    <w:p w:rsidR="00725BA9" w:rsidRDefault="00725BA9" w:rsidP="00725BA9">
      <w:pPr>
        <w:tabs>
          <w:tab w:val="left" w:pos="567"/>
          <w:tab w:val="left" w:pos="3969"/>
        </w:tabs>
        <w:ind w:firstLine="720"/>
        <w:jc w:val="both"/>
        <w:rPr>
          <w:i/>
          <w:sz w:val="28"/>
        </w:rPr>
      </w:pPr>
      <w:r>
        <w:rPr>
          <w:i/>
          <w:sz w:val="28"/>
        </w:rPr>
        <w:t>-хар бир бозор сегменти учун турли товар ва турли маркетинг дастурларини ишлаб чикиш.</w:t>
      </w:r>
    </w:p>
    <w:p w:rsidR="00725BA9" w:rsidRDefault="00725BA9" w:rsidP="00725BA9">
      <w:pPr>
        <w:tabs>
          <w:tab w:val="left" w:pos="567"/>
          <w:tab w:val="left" w:pos="3969"/>
        </w:tabs>
        <w:rPr>
          <w:sz w:val="28"/>
        </w:rPr>
      </w:pPr>
      <w:r>
        <w:rPr>
          <w:sz w:val="28"/>
        </w:rPr>
        <w:t>4.2.Янги товар тамойилини ишлаб чикиш.</w:t>
      </w:r>
    </w:p>
    <w:p w:rsidR="00725BA9" w:rsidRDefault="00725BA9" w:rsidP="00725BA9">
      <w:pPr>
        <w:tabs>
          <w:tab w:val="left" w:pos="567"/>
          <w:tab w:val="left" w:pos="3969"/>
        </w:tabs>
        <w:ind w:firstLine="720"/>
        <w:jc w:val="both"/>
        <w:rPr>
          <w:sz w:val="28"/>
        </w:rPr>
      </w:pPr>
      <w:r>
        <w:rPr>
          <w:sz w:val="28"/>
        </w:rPr>
        <w:t>Янги товар (лойихалаштирилган) - бу товар бозорга чиккан пайтда шаклланадиган эхтиёжлар талабига жавоб бериши керак. Шунинг учун янги эхтиёжларни истикболини белгилаш ва шакллантириш хамда гояни олга суриш ва уни амалга ошириб, тажрибага товар сотиш орасидаги муддатни камайтириш мухим вазифадир.</w:t>
      </w:r>
    </w:p>
    <w:p w:rsidR="00725BA9" w:rsidRDefault="00725BA9" w:rsidP="00725BA9">
      <w:pPr>
        <w:tabs>
          <w:tab w:val="left" w:pos="567"/>
          <w:tab w:val="left" w:pos="3969"/>
        </w:tabs>
        <w:ind w:firstLine="720"/>
        <w:jc w:val="both"/>
        <w:rPr>
          <w:sz w:val="28"/>
        </w:rPr>
      </w:pPr>
      <w:r>
        <w:rPr>
          <w:sz w:val="28"/>
        </w:rPr>
        <w:t>Чет элда янги товарни ишлаб чикиш учун “максадли гурух” усулидан муваффакият билан фойдаланилмокда. Бу усулга мувофик, рахбар ва бир неча доимий мутахассислар (керак булса бошка булимлардан хам мутахассислар жалб килинади). Янги товарни яратиш билан шугулланишади. Гурухнинг хар бир вакили янги товар яратиш сохасида катта тажрибага эга булиши керак.</w:t>
      </w:r>
    </w:p>
    <w:p w:rsidR="00725BA9" w:rsidRDefault="00725BA9" w:rsidP="00725BA9">
      <w:pPr>
        <w:tabs>
          <w:tab w:val="left" w:pos="567"/>
          <w:tab w:val="left" w:pos="3969"/>
        </w:tabs>
        <w:ind w:firstLine="720"/>
        <w:jc w:val="both"/>
        <w:rPr>
          <w:sz w:val="28"/>
        </w:rPr>
      </w:pPr>
    </w:p>
    <w:p w:rsidR="00725BA9" w:rsidRDefault="00725BA9" w:rsidP="00725BA9">
      <w:pPr>
        <w:tabs>
          <w:tab w:val="left" w:pos="567"/>
          <w:tab w:val="left" w:pos="3969"/>
        </w:tabs>
        <w:jc w:val="both"/>
        <w:rPr>
          <w:sz w:val="28"/>
        </w:rPr>
      </w:pPr>
      <w:r>
        <w:rPr>
          <w:sz w:val="28"/>
        </w:rPr>
        <w:t>4.3.Ташки бозорда “товар хаётий цикли” ва унга мос маркетинг сиёсати</w:t>
      </w:r>
    </w:p>
    <w:p w:rsidR="00725BA9" w:rsidRDefault="00725BA9" w:rsidP="00725BA9">
      <w:pPr>
        <w:tabs>
          <w:tab w:val="left" w:pos="567"/>
          <w:tab w:val="left" w:pos="3969"/>
        </w:tabs>
        <w:ind w:firstLine="720"/>
        <w:jc w:val="both"/>
        <w:rPr>
          <w:sz w:val="28"/>
        </w:rPr>
      </w:pPr>
      <w:r>
        <w:rPr>
          <w:sz w:val="28"/>
        </w:rPr>
        <w:t xml:space="preserve">Товар хаётий цикли шундан иборатки, хар кандай товар у кандай зур истеъмол хусусиятларига эга булмасин, барибир эртами, кечми бозордан суриб чикарилади. </w:t>
      </w:r>
    </w:p>
    <w:p w:rsidR="00725BA9" w:rsidRDefault="00725BA9" w:rsidP="00725BA9">
      <w:pPr>
        <w:tabs>
          <w:tab w:val="left" w:pos="567"/>
          <w:tab w:val="left" w:pos="3969"/>
        </w:tabs>
        <w:ind w:firstLine="720"/>
        <w:jc w:val="both"/>
        <w:rPr>
          <w:sz w:val="28"/>
        </w:rPr>
      </w:pPr>
      <w:r>
        <w:rPr>
          <w:sz w:val="28"/>
        </w:rPr>
        <w:t>Товар хаётий цикли (ТХЦ) турт боскичдан иборат: кириш, юксалиш, етуклик ва пасайиш.</w:t>
      </w:r>
    </w:p>
    <w:p w:rsidR="00725BA9" w:rsidRDefault="00725BA9" w:rsidP="00725BA9">
      <w:pPr>
        <w:tabs>
          <w:tab w:val="left" w:pos="567"/>
          <w:tab w:val="left" w:pos="3969"/>
        </w:tabs>
        <w:ind w:firstLine="720"/>
        <w:jc w:val="both"/>
        <w:rPr>
          <w:i/>
          <w:sz w:val="28"/>
        </w:rPr>
      </w:pPr>
    </w:p>
    <w:p w:rsidR="00725BA9" w:rsidRDefault="00725BA9" w:rsidP="00725BA9">
      <w:pPr>
        <w:tabs>
          <w:tab w:val="left" w:pos="567"/>
          <w:tab w:val="left" w:pos="3969"/>
        </w:tabs>
        <w:ind w:firstLine="720"/>
        <w:jc w:val="both"/>
        <w:rPr>
          <w:i/>
          <w:sz w:val="28"/>
        </w:rPr>
      </w:pPr>
      <w:r>
        <w:rPr>
          <w:i/>
          <w:sz w:val="28"/>
        </w:rPr>
        <w:t>-биринчи боскичда, яъни товарни бозорга киритиш даврида талаб секин усади, бунда фаол реклама, яъни кизиктирувчи маркетинг тактикасидан фойдаланилади.</w:t>
      </w:r>
    </w:p>
    <w:p w:rsidR="00725BA9" w:rsidRDefault="00725BA9" w:rsidP="00725BA9">
      <w:pPr>
        <w:tabs>
          <w:tab w:val="left" w:pos="567"/>
          <w:tab w:val="left" w:pos="3969"/>
        </w:tabs>
        <w:ind w:firstLine="720"/>
        <w:jc w:val="both"/>
        <w:rPr>
          <w:i/>
          <w:sz w:val="28"/>
        </w:rPr>
      </w:pPr>
      <w:r>
        <w:rPr>
          <w:i/>
          <w:sz w:val="28"/>
        </w:rPr>
        <w:t>-юксалиш боскичида-сотиш хажми ортади, реклама харажатлари тургунлашади, бунда маркетинг сиёсати рекламани кучайтириш, сифатни ошириш, нархни пастлатиш ва сервисни яхшилашдан иборат.</w:t>
      </w:r>
    </w:p>
    <w:p w:rsidR="00725BA9" w:rsidRDefault="00725BA9" w:rsidP="00725BA9">
      <w:pPr>
        <w:tabs>
          <w:tab w:val="left" w:pos="567"/>
          <w:tab w:val="left" w:pos="3969"/>
        </w:tabs>
        <w:ind w:firstLine="720"/>
        <w:jc w:val="both"/>
        <w:rPr>
          <w:i/>
          <w:sz w:val="28"/>
        </w:rPr>
      </w:pPr>
      <w:r>
        <w:rPr>
          <w:i/>
          <w:sz w:val="28"/>
        </w:rPr>
        <w:t>-учинчи, етуклик боскичида куп харидорлар товарни сотиб олган булишади, шунинг учун сотиш хажми камая бошлайди, фойда рекламанинг харажатлари купайиши хисобига камая бошлайди. Маркетинг сиёсати талабни рагбатлантиришга ва товарнинг фойдалигини ёритишга каратилади.</w:t>
      </w:r>
    </w:p>
    <w:p w:rsidR="00725BA9" w:rsidRDefault="00725BA9" w:rsidP="00725BA9">
      <w:pPr>
        <w:tabs>
          <w:tab w:val="left" w:pos="567"/>
          <w:tab w:val="left" w:pos="3969"/>
        </w:tabs>
        <w:ind w:firstLine="720"/>
        <w:jc w:val="both"/>
        <w:rPr>
          <w:i/>
          <w:sz w:val="28"/>
        </w:rPr>
      </w:pPr>
      <w:r>
        <w:rPr>
          <w:i/>
          <w:sz w:val="28"/>
        </w:rPr>
        <w:lastRenderedPageBreak/>
        <w:t>-туртинчи боскич, пасайиш боскичида сотиш хажми, кейин эса фойда хам кескин камаяди.</w:t>
      </w:r>
    </w:p>
    <w:p w:rsidR="00725BA9" w:rsidRDefault="00725BA9" w:rsidP="00725BA9">
      <w:pPr>
        <w:tabs>
          <w:tab w:val="left" w:pos="567"/>
          <w:tab w:val="left" w:pos="3969"/>
        </w:tabs>
        <w:ind w:firstLine="720"/>
        <w:jc w:val="both"/>
        <w:rPr>
          <w:i/>
          <w:sz w:val="28"/>
        </w:rPr>
      </w:pPr>
    </w:p>
    <w:p w:rsidR="00725BA9" w:rsidRDefault="00725BA9" w:rsidP="00725BA9">
      <w:pPr>
        <w:tabs>
          <w:tab w:val="left" w:pos="567"/>
          <w:tab w:val="left" w:pos="3969"/>
        </w:tabs>
        <w:ind w:firstLine="720"/>
        <w:jc w:val="both"/>
        <w:rPr>
          <w:sz w:val="28"/>
        </w:rPr>
      </w:pPr>
      <w:r>
        <w:rPr>
          <w:i/>
          <w:sz w:val="28"/>
        </w:rPr>
        <w:t xml:space="preserve">Товарни такомиллаштириш оркали унинг хаётий циклини чузиш мумкин, лекин барибир кейинчалик у ишлаб чикаришдан олинади. </w:t>
      </w:r>
    </w:p>
    <w:p w:rsidR="00725BA9" w:rsidRDefault="00725BA9" w:rsidP="00725BA9">
      <w:pPr>
        <w:tabs>
          <w:tab w:val="left" w:pos="567"/>
          <w:tab w:val="left" w:pos="3969"/>
        </w:tabs>
        <w:ind w:firstLine="720"/>
        <w:jc w:val="both"/>
        <w:rPr>
          <w:sz w:val="28"/>
        </w:rPr>
      </w:pPr>
      <w:r>
        <w:rPr>
          <w:sz w:val="28"/>
        </w:rPr>
        <w:t xml:space="preserve">Боскичдан боскичга утиш сакраш оркали юз бермайди, шунинг учун унинг чегарасини аниклаш ва маркетинг дастурига керакли узгартиришлар киритиш катта ахамиятга эга. ТХЦ куринишлари давомийлигига кура хам шаклига кура хам бир-биридан фарк килади. </w:t>
      </w:r>
    </w:p>
    <w:p w:rsidR="00725BA9" w:rsidRDefault="00725BA9" w:rsidP="00725BA9">
      <w:pPr>
        <w:tabs>
          <w:tab w:val="left" w:pos="567"/>
          <w:tab w:val="left" w:pos="3969"/>
        </w:tabs>
        <w:ind w:firstLine="720"/>
        <w:jc w:val="both"/>
        <w:rPr>
          <w:sz w:val="28"/>
        </w:rPr>
      </w:pPr>
      <w:r>
        <w:rPr>
          <w:sz w:val="28"/>
        </w:rPr>
        <w:t>Товар хаётий йикли боскичларида куйидаги маркетинг сиёсатларидан фойдаланиш мумкин:</w:t>
      </w:r>
    </w:p>
    <w:p w:rsidR="00725BA9" w:rsidRDefault="00725BA9" w:rsidP="00725BA9">
      <w:pPr>
        <w:numPr>
          <w:ilvl w:val="0"/>
          <w:numId w:val="1"/>
        </w:numPr>
        <w:tabs>
          <w:tab w:val="left" w:pos="567"/>
          <w:tab w:val="left" w:pos="3969"/>
        </w:tabs>
        <w:jc w:val="both"/>
        <w:rPr>
          <w:sz w:val="28"/>
        </w:rPr>
      </w:pPr>
      <w:r>
        <w:rPr>
          <w:sz w:val="28"/>
        </w:rPr>
        <w:t xml:space="preserve">Жадал маркетинг </w:t>
      </w:r>
    </w:p>
    <w:p w:rsidR="00725BA9" w:rsidRDefault="00725BA9" w:rsidP="00725BA9">
      <w:pPr>
        <w:numPr>
          <w:ilvl w:val="0"/>
          <w:numId w:val="2"/>
        </w:numPr>
        <w:tabs>
          <w:tab w:val="left" w:pos="567"/>
          <w:tab w:val="left" w:pos="3969"/>
        </w:tabs>
        <w:jc w:val="both"/>
        <w:rPr>
          <w:sz w:val="28"/>
        </w:rPr>
      </w:pPr>
      <w:r>
        <w:rPr>
          <w:sz w:val="28"/>
        </w:rPr>
        <w:t xml:space="preserve">Бозорга танлов асосида кириш </w:t>
      </w:r>
    </w:p>
    <w:p w:rsidR="00725BA9" w:rsidRDefault="00725BA9" w:rsidP="00725BA9">
      <w:pPr>
        <w:numPr>
          <w:ilvl w:val="0"/>
          <w:numId w:val="3"/>
        </w:numPr>
        <w:tabs>
          <w:tab w:val="left" w:pos="567"/>
          <w:tab w:val="left" w:pos="3969"/>
        </w:tabs>
        <w:jc w:val="both"/>
        <w:rPr>
          <w:sz w:val="28"/>
        </w:rPr>
      </w:pPr>
      <w:r>
        <w:rPr>
          <w:sz w:val="28"/>
        </w:rPr>
        <w:t>Бозорга кенг куламли кириб бориш</w:t>
      </w:r>
    </w:p>
    <w:p w:rsidR="00725BA9" w:rsidRDefault="00725BA9" w:rsidP="00725BA9">
      <w:pPr>
        <w:numPr>
          <w:ilvl w:val="0"/>
          <w:numId w:val="4"/>
        </w:numPr>
        <w:tabs>
          <w:tab w:val="left" w:pos="567"/>
          <w:tab w:val="left" w:pos="3969"/>
        </w:tabs>
        <w:jc w:val="both"/>
        <w:rPr>
          <w:sz w:val="28"/>
        </w:rPr>
      </w:pPr>
      <w:r>
        <w:rPr>
          <w:sz w:val="28"/>
        </w:rPr>
        <w:t>Суст маркетинг</w:t>
      </w:r>
    </w:p>
    <w:p w:rsidR="00725BA9" w:rsidRDefault="00725BA9" w:rsidP="00725BA9">
      <w:pPr>
        <w:tabs>
          <w:tab w:val="left" w:pos="567"/>
          <w:tab w:val="left" w:pos="3969"/>
        </w:tabs>
        <w:ind w:left="720"/>
        <w:jc w:val="both"/>
        <w:rPr>
          <w:sz w:val="28"/>
        </w:rPr>
      </w:pPr>
    </w:p>
    <w:p w:rsidR="00725BA9" w:rsidRDefault="00725BA9" w:rsidP="00725BA9">
      <w:pPr>
        <w:tabs>
          <w:tab w:val="left" w:pos="567"/>
          <w:tab w:val="left" w:pos="3969"/>
        </w:tabs>
        <w:jc w:val="both"/>
        <w:rPr>
          <w:sz w:val="28"/>
        </w:rPr>
      </w:pPr>
      <w:r>
        <w:rPr>
          <w:sz w:val="28"/>
        </w:rPr>
        <w:t>4.4.“Саноат дизайни” ва товар урамасининг ахамияти</w:t>
      </w:r>
    </w:p>
    <w:p w:rsidR="00725BA9" w:rsidRDefault="00725BA9" w:rsidP="00725BA9">
      <w:pPr>
        <w:tabs>
          <w:tab w:val="left" w:pos="567"/>
          <w:tab w:val="left" w:pos="3969"/>
        </w:tabs>
        <w:ind w:firstLine="720"/>
        <w:jc w:val="both"/>
        <w:rPr>
          <w:sz w:val="28"/>
        </w:rPr>
      </w:pPr>
      <w:r>
        <w:rPr>
          <w:sz w:val="28"/>
        </w:rPr>
        <w:t xml:space="preserve">XX аср иккинчи ярмида “саноат дизайни” ижодий фаолиятни мустакил йуналиши сифатида ривожлана бошлади. </w:t>
      </w:r>
    </w:p>
    <w:p w:rsidR="00725BA9" w:rsidRDefault="00725BA9" w:rsidP="00725BA9">
      <w:pPr>
        <w:tabs>
          <w:tab w:val="left" w:pos="567"/>
          <w:tab w:val="left" w:pos="3969"/>
        </w:tabs>
        <w:ind w:firstLine="720"/>
        <w:jc w:val="both"/>
        <w:rPr>
          <w:sz w:val="28"/>
        </w:rPr>
      </w:pPr>
      <w:r>
        <w:rPr>
          <w:sz w:val="28"/>
        </w:rPr>
        <w:t>Саноат дизайни янги буюмга ёки такомиллаштириш жараёнида эскисига шундай куриниш беришки, у истеъмолчининг бу товар билан моддий, функционал, хиссий, маданий муносабатларига мос келишини таъминлайди.</w:t>
      </w:r>
    </w:p>
    <w:p w:rsidR="00725BA9" w:rsidRDefault="00725BA9" w:rsidP="00725BA9">
      <w:pPr>
        <w:tabs>
          <w:tab w:val="left" w:pos="567"/>
          <w:tab w:val="left" w:pos="3969"/>
        </w:tabs>
        <w:ind w:firstLine="720"/>
        <w:jc w:val="both"/>
        <w:rPr>
          <w:sz w:val="28"/>
        </w:rPr>
      </w:pPr>
      <w:r>
        <w:rPr>
          <w:sz w:val="28"/>
        </w:rPr>
        <w:t xml:space="preserve">Саноат дизайни инсон ва буюм уртасида мавжуд булган узаро алокалар ва узаро богликликни уз ичига олади. Дизайн куйидагиларга эътибор бериши керак: </w:t>
      </w:r>
    </w:p>
    <w:p w:rsidR="00725BA9" w:rsidRDefault="00725BA9" w:rsidP="00725BA9">
      <w:pPr>
        <w:tabs>
          <w:tab w:val="left" w:pos="567"/>
          <w:tab w:val="left" w:pos="3969"/>
        </w:tabs>
        <w:ind w:firstLine="720"/>
        <w:jc w:val="both"/>
        <w:rPr>
          <w:sz w:val="28"/>
        </w:rPr>
      </w:pPr>
    </w:p>
    <w:p w:rsidR="00725BA9" w:rsidRDefault="00725BA9" w:rsidP="00725BA9">
      <w:pPr>
        <w:tabs>
          <w:tab w:val="left" w:pos="567"/>
          <w:tab w:val="left" w:pos="3969"/>
        </w:tabs>
        <w:ind w:firstLine="720"/>
        <w:jc w:val="both"/>
        <w:rPr>
          <w:i/>
          <w:sz w:val="28"/>
        </w:rPr>
      </w:pPr>
      <w:r>
        <w:rPr>
          <w:i/>
          <w:sz w:val="28"/>
        </w:rPr>
        <w:t>-товарнинг кандай талабларни кониктира олиши;</w:t>
      </w:r>
    </w:p>
    <w:p w:rsidR="00725BA9" w:rsidRDefault="00725BA9" w:rsidP="00725BA9">
      <w:pPr>
        <w:tabs>
          <w:tab w:val="left" w:pos="567"/>
          <w:tab w:val="left" w:pos="3969"/>
        </w:tabs>
        <w:ind w:firstLine="720"/>
        <w:jc w:val="both"/>
        <w:rPr>
          <w:i/>
          <w:sz w:val="28"/>
        </w:rPr>
      </w:pPr>
      <w:r>
        <w:rPr>
          <w:i/>
          <w:sz w:val="28"/>
        </w:rPr>
        <w:t>-бу талаблар кандай усуллар билан кондирилиши;</w:t>
      </w:r>
    </w:p>
    <w:p w:rsidR="00725BA9" w:rsidRDefault="00725BA9" w:rsidP="00725BA9">
      <w:pPr>
        <w:tabs>
          <w:tab w:val="left" w:pos="567"/>
          <w:tab w:val="left" w:pos="3969"/>
        </w:tabs>
        <w:ind w:firstLine="720"/>
        <w:jc w:val="both"/>
        <w:rPr>
          <w:i/>
          <w:sz w:val="28"/>
        </w:rPr>
      </w:pPr>
      <w:r>
        <w:rPr>
          <w:i/>
          <w:sz w:val="28"/>
        </w:rPr>
        <w:t>-махсулотни ташки куриниши;</w:t>
      </w:r>
    </w:p>
    <w:p w:rsidR="00725BA9" w:rsidRDefault="00725BA9" w:rsidP="00725BA9">
      <w:pPr>
        <w:tabs>
          <w:tab w:val="left" w:pos="567"/>
          <w:tab w:val="left" w:pos="3969"/>
        </w:tabs>
        <w:ind w:firstLine="720"/>
        <w:jc w:val="both"/>
        <w:rPr>
          <w:i/>
          <w:sz w:val="28"/>
        </w:rPr>
      </w:pPr>
      <w:r>
        <w:rPr>
          <w:i/>
          <w:sz w:val="28"/>
        </w:rPr>
        <w:t>-махсулотни безашни техник имкониятлари;</w:t>
      </w:r>
    </w:p>
    <w:p w:rsidR="00725BA9" w:rsidRDefault="00725BA9" w:rsidP="00725BA9">
      <w:pPr>
        <w:tabs>
          <w:tab w:val="left" w:pos="567"/>
          <w:tab w:val="left" w:pos="3969"/>
        </w:tabs>
        <w:ind w:firstLine="720"/>
        <w:jc w:val="both"/>
        <w:rPr>
          <w:i/>
          <w:sz w:val="28"/>
        </w:rPr>
      </w:pPr>
      <w:r>
        <w:rPr>
          <w:i/>
          <w:sz w:val="28"/>
        </w:rPr>
        <w:t>-янги товар эга буладиган хусусиятлар;</w:t>
      </w:r>
    </w:p>
    <w:p w:rsidR="00725BA9" w:rsidRDefault="00725BA9" w:rsidP="00725BA9">
      <w:pPr>
        <w:tabs>
          <w:tab w:val="left" w:pos="567"/>
          <w:tab w:val="left" w:pos="3969"/>
        </w:tabs>
        <w:ind w:firstLine="720"/>
        <w:jc w:val="both"/>
        <w:rPr>
          <w:i/>
          <w:sz w:val="28"/>
        </w:rPr>
      </w:pPr>
      <w:r>
        <w:rPr>
          <w:i/>
          <w:sz w:val="28"/>
        </w:rPr>
        <w:t>-эргономик хусусиятлари</w:t>
      </w:r>
    </w:p>
    <w:p w:rsidR="00725BA9" w:rsidRDefault="00725BA9" w:rsidP="00725BA9">
      <w:pPr>
        <w:tabs>
          <w:tab w:val="left" w:pos="567"/>
          <w:tab w:val="left" w:pos="3969"/>
        </w:tabs>
        <w:ind w:firstLine="720"/>
        <w:jc w:val="both"/>
        <w:rPr>
          <w:i/>
          <w:sz w:val="28"/>
        </w:rPr>
      </w:pPr>
      <w:r>
        <w:rPr>
          <w:i/>
          <w:sz w:val="28"/>
        </w:rPr>
        <w:t>-ранг танланилиши ва хоказолар.</w:t>
      </w:r>
    </w:p>
    <w:p w:rsidR="00725BA9" w:rsidRDefault="00725BA9" w:rsidP="00725BA9">
      <w:pPr>
        <w:tabs>
          <w:tab w:val="left" w:pos="567"/>
          <w:tab w:val="left" w:pos="3969"/>
        </w:tabs>
        <w:ind w:firstLine="720"/>
        <w:jc w:val="both"/>
        <w:rPr>
          <w:sz w:val="28"/>
        </w:rPr>
      </w:pPr>
    </w:p>
    <w:p w:rsidR="00725BA9" w:rsidRDefault="00725BA9" w:rsidP="00725BA9">
      <w:pPr>
        <w:tabs>
          <w:tab w:val="left" w:pos="567"/>
          <w:tab w:val="left" w:pos="3969"/>
        </w:tabs>
        <w:ind w:firstLine="720"/>
        <w:jc w:val="both"/>
        <w:rPr>
          <w:sz w:val="28"/>
        </w:rPr>
      </w:pPr>
      <w:r>
        <w:rPr>
          <w:sz w:val="28"/>
        </w:rPr>
        <w:t>Товар урамаси вазифалари куйидагилар:</w:t>
      </w:r>
    </w:p>
    <w:p w:rsidR="00725BA9" w:rsidRDefault="00725BA9" w:rsidP="00725BA9">
      <w:pPr>
        <w:tabs>
          <w:tab w:val="left" w:pos="567"/>
          <w:tab w:val="left" w:pos="3969"/>
        </w:tabs>
        <w:ind w:firstLine="720"/>
        <w:jc w:val="both"/>
        <w:rPr>
          <w:sz w:val="28"/>
        </w:rPr>
      </w:pPr>
    </w:p>
    <w:p w:rsidR="00725BA9" w:rsidRDefault="00725BA9" w:rsidP="00725BA9">
      <w:pPr>
        <w:tabs>
          <w:tab w:val="left" w:pos="567"/>
          <w:tab w:val="left" w:pos="3969"/>
        </w:tabs>
        <w:ind w:firstLine="720"/>
        <w:jc w:val="both"/>
        <w:rPr>
          <w:i/>
          <w:sz w:val="28"/>
        </w:rPr>
      </w:pPr>
      <w:r>
        <w:rPr>
          <w:i/>
          <w:sz w:val="28"/>
        </w:rPr>
        <w:t>-товарни бузилиш ва ишдан чикишидан саклаш;</w:t>
      </w:r>
    </w:p>
    <w:p w:rsidR="00725BA9" w:rsidRDefault="00725BA9" w:rsidP="00725BA9">
      <w:pPr>
        <w:tabs>
          <w:tab w:val="left" w:pos="567"/>
          <w:tab w:val="left" w:pos="3969"/>
        </w:tabs>
        <w:ind w:firstLine="720"/>
        <w:jc w:val="both"/>
        <w:rPr>
          <w:i/>
          <w:sz w:val="28"/>
        </w:rPr>
      </w:pPr>
      <w:r>
        <w:rPr>
          <w:i/>
          <w:sz w:val="28"/>
        </w:rPr>
        <w:t>-ташиш, юклаш тушириш учун юкнинг кулай бирлигини яратишни таъминлаш;</w:t>
      </w:r>
    </w:p>
    <w:p w:rsidR="00725BA9" w:rsidRDefault="00725BA9" w:rsidP="00725BA9">
      <w:pPr>
        <w:tabs>
          <w:tab w:val="left" w:pos="567"/>
          <w:tab w:val="left" w:pos="3969"/>
        </w:tabs>
        <w:ind w:firstLine="720"/>
        <w:jc w:val="both"/>
        <w:rPr>
          <w:i/>
          <w:sz w:val="28"/>
        </w:rPr>
      </w:pPr>
      <w:r>
        <w:rPr>
          <w:i/>
          <w:sz w:val="28"/>
        </w:rPr>
        <w:t>-омборларга жойлаш учун энг кулай бирликларни яратишни таъминлаш;</w:t>
      </w:r>
    </w:p>
    <w:p w:rsidR="00725BA9" w:rsidRDefault="00725BA9" w:rsidP="00725BA9">
      <w:pPr>
        <w:tabs>
          <w:tab w:val="left" w:pos="567"/>
          <w:tab w:val="left" w:pos="3969"/>
        </w:tabs>
        <w:ind w:firstLine="720"/>
        <w:jc w:val="both"/>
        <w:rPr>
          <w:i/>
          <w:sz w:val="28"/>
        </w:rPr>
      </w:pPr>
      <w:r>
        <w:rPr>
          <w:i/>
          <w:sz w:val="28"/>
        </w:rPr>
        <w:t>-дидга ёкиш ва хажми буйича сотишга энг оптимал тугри келадиган бирликларни яратишни таъминлаш;</w:t>
      </w:r>
    </w:p>
    <w:p w:rsidR="00725BA9" w:rsidRDefault="00725BA9" w:rsidP="00725BA9">
      <w:pPr>
        <w:tabs>
          <w:tab w:val="left" w:pos="567"/>
          <w:tab w:val="left" w:pos="3969"/>
        </w:tabs>
        <w:ind w:firstLine="720"/>
        <w:jc w:val="both"/>
        <w:rPr>
          <w:sz w:val="28"/>
        </w:rPr>
      </w:pPr>
      <w:r>
        <w:rPr>
          <w:i/>
          <w:sz w:val="28"/>
        </w:rPr>
        <w:t>-реклама ташиш воситаси булиш.</w:t>
      </w:r>
    </w:p>
    <w:p w:rsidR="00725BA9" w:rsidRDefault="00725BA9" w:rsidP="00725BA9">
      <w:pPr>
        <w:tabs>
          <w:tab w:val="left" w:pos="567"/>
          <w:tab w:val="left" w:pos="3969"/>
        </w:tabs>
        <w:ind w:firstLine="720"/>
        <w:jc w:val="both"/>
        <w:rPr>
          <w:sz w:val="28"/>
        </w:rPr>
      </w:pPr>
      <w:r>
        <w:rPr>
          <w:sz w:val="28"/>
        </w:rPr>
        <w:lastRenderedPageBreak/>
        <w:t>Хар кандай урама харажатлар талаб этади. Урама вазифаси ишлаб чикаришдан бошланади ва истеъмолчи товарни урамадан чикариб олганда уз фаолиятини тугатади.</w:t>
      </w:r>
    </w:p>
    <w:p w:rsidR="00725BA9" w:rsidRDefault="00725BA9" w:rsidP="00725BA9">
      <w:pPr>
        <w:tabs>
          <w:tab w:val="left" w:pos="567"/>
          <w:tab w:val="left" w:pos="3969"/>
        </w:tabs>
        <w:ind w:firstLine="720"/>
        <w:jc w:val="both"/>
        <w:rPr>
          <w:sz w:val="28"/>
        </w:rPr>
      </w:pPr>
      <w:r>
        <w:rPr>
          <w:sz w:val="28"/>
        </w:rPr>
        <w:t xml:space="preserve">Хар бир фирма товар урамаси бошка фирма товар урамаларидан фарк килиши керак, урамадаги ёзувлар аник, ичидаги товар мохиятига мос келиши, сифат ва микдор курсаткичлари тугри курсатилиши, товарнинг саклаш муддати ва ишлаб чикарилган санаси курсатилиши ва барча ёзувлар товар сотиладиган мамлакат тилида булиши керак. Баъзи товарлар учун уларнинг урамасига махсус конунлар хам амал килади. </w:t>
      </w:r>
    </w:p>
    <w:p w:rsidR="00725BA9" w:rsidRDefault="00725BA9" w:rsidP="00725BA9">
      <w:pPr>
        <w:tabs>
          <w:tab w:val="left" w:pos="567"/>
          <w:tab w:val="left" w:pos="3969"/>
        </w:tabs>
        <w:ind w:firstLine="720"/>
        <w:jc w:val="both"/>
        <w:rPr>
          <w:sz w:val="28"/>
        </w:rPr>
      </w:pPr>
      <w:r>
        <w:rPr>
          <w:sz w:val="28"/>
        </w:rPr>
        <w:t>Шуни эсда тутиш керакки, харидор товарни сотиб олишда унинг назари биринчи навбатда урамага тушади, шунинг учун хам товар урамаси сотувчи фирманинг ёки ишлаб чикарувчининг визит карточкаси хамдир.</w:t>
      </w:r>
    </w:p>
    <w:p w:rsidR="00725BA9" w:rsidRDefault="00725BA9" w:rsidP="00725BA9">
      <w:pPr>
        <w:tabs>
          <w:tab w:val="left" w:pos="567"/>
          <w:tab w:val="left" w:pos="3969"/>
        </w:tabs>
        <w:ind w:firstLine="720"/>
        <w:jc w:val="both"/>
        <w:rPr>
          <w:sz w:val="28"/>
        </w:rPr>
      </w:pPr>
      <w:r>
        <w:rPr>
          <w:sz w:val="28"/>
        </w:rPr>
        <w:t>Шундай килиб, товар урамаси товарнинг бозордаги муваффакиятида салмокли ахамиятга эга.</w:t>
      </w:r>
    </w:p>
    <w:p w:rsidR="00725BA9" w:rsidRDefault="00725BA9" w:rsidP="00725BA9">
      <w:pPr>
        <w:tabs>
          <w:tab w:val="left" w:pos="567"/>
          <w:tab w:val="left" w:pos="3969"/>
        </w:tabs>
        <w:ind w:firstLine="720"/>
        <w:jc w:val="both"/>
        <w:rPr>
          <w:sz w:val="28"/>
        </w:rPr>
      </w:pPr>
    </w:p>
    <w:p w:rsidR="00725BA9" w:rsidRDefault="00725BA9" w:rsidP="00725BA9">
      <w:pPr>
        <w:tabs>
          <w:tab w:val="left" w:pos="567"/>
          <w:tab w:val="left" w:pos="3969"/>
        </w:tabs>
        <w:jc w:val="both"/>
        <w:rPr>
          <w:sz w:val="28"/>
        </w:rPr>
      </w:pPr>
      <w:r>
        <w:rPr>
          <w:sz w:val="28"/>
        </w:rPr>
        <w:t>4.5.Хулоса.</w:t>
      </w:r>
    </w:p>
    <w:p w:rsidR="00725BA9" w:rsidRDefault="00725BA9" w:rsidP="00725BA9">
      <w:pPr>
        <w:pStyle w:val="BodyText3"/>
        <w:rPr>
          <w:sz w:val="28"/>
          <w:lang w:val="ru-RU"/>
        </w:rPr>
      </w:pPr>
      <w:r>
        <w:rPr>
          <w:b/>
          <w:i/>
          <w:sz w:val="28"/>
          <w:lang w:val="ru-RU"/>
        </w:rPr>
        <w:t xml:space="preserve">       </w:t>
      </w:r>
      <w:r>
        <w:rPr>
          <w:sz w:val="28"/>
          <w:lang w:val="ru-RU"/>
        </w:rPr>
        <w:t>Ташки бозорда ракобатбардош булган товарни ишлаб чикариш ва уни сотишда хар бир корхона энг аввало куйидагиларга эътиборини каратиши лозим: биринчидан, халкаро бозордаги талаб, иккинчидан, товар сифати,унинг “дизайни”,товарнинг урамаси,учинчидан,ТХЦнинг хар бир боскичига тугри келадиган сиёсатнинг аник танланиши кабилар.</w:t>
      </w:r>
    </w:p>
    <w:p w:rsidR="00725BA9" w:rsidRDefault="00725BA9" w:rsidP="00725BA9">
      <w:pPr>
        <w:pStyle w:val="BodyText3"/>
        <w:rPr>
          <w:sz w:val="28"/>
          <w:lang w:val="ru-RU"/>
        </w:rPr>
      </w:pPr>
      <w:r>
        <w:rPr>
          <w:sz w:val="28"/>
          <w:lang w:val="ru-RU"/>
        </w:rPr>
        <w:t xml:space="preserve">       Ташки бозорда уз улушига эга булиш учун хар бир фирма ракобат курашига тортилади,демак бу курашда маглуб булмаслик учун маркетинг принципларидан тугри фойдаланиш,ташки савдо сиёсатини тугри олиб бориш мухим ахамият касб этади. </w:t>
      </w:r>
    </w:p>
    <w:p w:rsidR="00725BA9" w:rsidRDefault="00725BA9" w:rsidP="00725BA9">
      <w:pPr>
        <w:tabs>
          <w:tab w:val="left" w:pos="567"/>
          <w:tab w:val="left" w:pos="3969"/>
        </w:tabs>
        <w:rPr>
          <w:sz w:val="28"/>
        </w:rPr>
      </w:pPr>
      <w:r>
        <w:rPr>
          <w:sz w:val="28"/>
        </w:rPr>
        <w:t>Асосий терминлар:</w:t>
      </w:r>
    </w:p>
    <w:p w:rsidR="00725BA9" w:rsidRDefault="00725BA9" w:rsidP="00725BA9">
      <w:pPr>
        <w:tabs>
          <w:tab w:val="left" w:pos="567"/>
          <w:tab w:val="left" w:pos="3969"/>
        </w:tabs>
        <w:ind w:firstLine="720"/>
        <w:jc w:val="both"/>
        <w:rPr>
          <w:sz w:val="28"/>
        </w:rPr>
      </w:pPr>
      <w:r>
        <w:rPr>
          <w:sz w:val="28"/>
        </w:rPr>
        <w:t>Экспорт товари, “янги товар”,маркетинг сиёсати, “товар хаётий цикли”, саноат дизайни,товар урамаси,жадал маркетинг,суст маркетинг.</w:t>
      </w:r>
    </w:p>
    <w:p w:rsidR="00725BA9" w:rsidRDefault="00725BA9" w:rsidP="00725BA9">
      <w:pPr>
        <w:tabs>
          <w:tab w:val="left" w:pos="567"/>
          <w:tab w:val="left" w:pos="3969"/>
        </w:tabs>
        <w:jc w:val="both"/>
        <w:rPr>
          <w:sz w:val="28"/>
        </w:rPr>
      </w:pPr>
    </w:p>
    <w:p w:rsidR="00725BA9" w:rsidRDefault="00725BA9" w:rsidP="00725BA9">
      <w:pPr>
        <w:pStyle w:val="BodyText2"/>
        <w:tabs>
          <w:tab w:val="left" w:pos="567"/>
          <w:tab w:val="left" w:pos="3969"/>
        </w:tabs>
        <w:rPr>
          <w:sz w:val="28"/>
        </w:rPr>
      </w:pPr>
      <w:r>
        <w:rPr>
          <w:i/>
          <w:sz w:val="28"/>
        </w:rPr>
        <w:t>Назорат ва мулохаза саволлари:</w:t>
      </w:r>
    </w:p>
    <w:p w:rsidR="00725BA9" w:rsidRDefault="00725BA9" w:rsidP="00725BA9">
      <w:pPr>
        <w:numPr>
          <w:ilvl w:val="0"/>
          <w:numId w:val="5"/>
        </w:numPr>
        <w:tabs>
          <w:tab w:val="left" w:pos="567"/>
          <w:tab w:val="left" w:pos="3969"/>
        </w:tabs>
        <w:rPr>
          <w:sz w:val="28"/>
        </w:rPr>
      </w:pPr>
      <w:r>
        <w:rPr>
          <w:sz w:val="28"/>
        </w:rPr>
        <w:t>Экспорт товари нима?</w:t>
      </w:r>
    </w:p>
    <w:p w:rsidR="00725BA9" w:rsidRDefault="00725BA9" w:rsidP="00725BA9">
      <w:pPr>
        <w:numPr>
          <w:ilvl w:val="0"/>
          <w:numId w:val="5"/>
        </w:numPr>
        <w:tabs>
          <w:tab w:val="left" w:pos="567"/>
          <w:tab w:val="left" w:pos="3969"/>
        </w:tabs>
        <w:rPr>
          <w:sz w:val="28"/>
        </w:rPr>
      </w:pPr>
      <w:r>
        <w:rPr>
          <w:sz w:val="28"/>
        </w:rPr>
        <w:t>Экспорт товар сиёсатини тушунтириб беринг.</w:t>
      </w:r>
    </w:p>
    <w:p w:rsidR="00725BA9" w:rsidRDefault="00725BA9" w:rsidP="00725BA9">
      <w:pPr>
        <w:numPr>
          <w:ilvl w:val="0"/>
          <w:numId w:val="6"/>
        </w:numPr>
        <w:tabs>
          <w:tab w:val="left" w:pos="567"/>
          <w:tab w:val="left" w:pos="3969"/>
        </w:tabs>
        <w:rPr>
          <w:sz w:val="28"/>
        </w:rPr>
      </w:pPr>
      <w:r>
        <w:rPr>
          <w:sz w:val="28"/>
        </w:rPr>
        <w:t>Янги товар тамойили кандай  ишлаб чикилади?</w:t>
      </w:r>
    </w:p>
    <w:p w:rsidR="00725BA9" w:rsidRDefault="00725BA9" w:rsidP="00725BA9">
      <w:pPr>
        <w:numPr>
          <w:ilvl w:val="0"/>
          <w:numId w:val="6"/>
        </w:numPr>
        <w:tabs>
          <w:tab w:val="left" w:pos="567"/>
          <w:tab w:val="left" w:pos="3969"/>
        </w:tabs>
        <w:jc w:val="both"/>
        <w:rPr>
          <w:sz w:val="28"/>
        </w:rPr>
      </w:pPr>
      <w:r>
        <w:rPr>
          <w:sz w:val="28"/>
        </w:rPr>
        <w:t>“Товар хаётий цикли” боскичлари кайсилар?</w:t>
      </w:r>
    </w:p>
    <w:p w:rsidR="00725BA9" w:rsidRDefault="00725BA9" w:rsidP="00725BA9">
      <w:pPr>
        <w:numPr>
          <w:ilvl w:val="0"/>
          <w:numId w:val="6"/>
        </w:numPr>
        <w:tabs>
          <w:tab w:val="left" w:pos="567"/>
          <w:tab w:val="left" w:pos="3969"/>
        </w:tabs>
        <w:jc w:val="both"/>
        <w:rPr>
          <w:sz w:val="28"/>
        </w:rPr>
      </w:pPr>
      <w:r>
        <w:rPr>
          <w:sz w:val="28"/>
        </w:rPr>
        <w:t>ТХЦга  мос маркетинг сиёсати кандай олиб борилади?</w:t>
      </w:r>
    </w:p>
    <w:p w:rsidR="00725BA9" w:rsidRDefault="00725BA9" w:rsidP="00725BA9">
      <w:pPr>
        <w:numPr>
          <w:ilvl w:val="0"/>
          <w:numId w:val="7"/>
        </w:numPr>
        <w:tabs>
          <w:tab w:val="left" w:pos="567"/>
          <w:tab w:val="left" w:pos="3969"/>
        </w:tabs>
        <w:jc w:val="both"/>
        <w:rPr>
          <w:sz w:val="28"/>
        </w:rPr>
      </w:pPr>
      <w:r>
        <w:rPr>
          <w:sz w:val="28"/>
        </w:rPr>
        <w:t>“Саноат дизайни” ва товар урамасининг ахамиятини тушунтириб беринг.</w:t>
      </w:r>
    </w:p>
    <w:p w:rsidR="00725BA9" w:rsidRDefault="00725BA9" w:rsidP="00725BA9">
      <w:pPr>
        <w:rPr>
          <w:sz w:val="28"/>
        </w:rPr>
      </w:pPr>
    </w:p>
    <w:p w:rsidR="00D82CB6" w:rsidRDefault="00D82CB6"/>
    <w:sectPr w:rsidR="00D82CB6" w:rsidSect="00D82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ltica">
    <w:altName w:val="Courier New"/>
    <w:charset w:val="00"/>
    <w:family w:val="auto"/>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5BC"/>
    <w:multiLevelType w:val="singleLevel"/>
    <w:tmpl w:val="F5542DFC"/>
    <w:lvl w:ilvl="0">
      <w:start w:val="1"/>
      <w:numFmt w:val="decimal"/>
      <w:lvlText w:val="%1. "/>
      <w:legacy w:legacy="1" w:legacySpace="0" w:legacyIndent="283"/>
      <w:lvlJc w:val="left"/>
      <w:pPr>
        <w:ind w:left="283" w:hanging="283"/>
      </w:pPr>
      <w:rPr>
        <w:rFonts w:ascii="Baltica" w:hAnsi="Baltica" w:hint="default"/>
        <w:sz w:val="28"/>
      </w:rPr>
    </w:lvl>
  </w:abstractNum>
  <w:abstractNum w:abstractNumId="1">
    <w:nsid w:val="413E1FB5"/>
    <w:multiLevelType w:val="singleLevel"/>
    <w:tmpl w:val="3FE6EA34"/>
    <w:lvl w:ilvl="0">
      <w:start w:val="1"/>
      <w:numFmt w:val="decimal"/>
      <w:lvlText w:val="%1) "/>
      <w:legacy w:legacy="1" w:legacySpace="0" w:legacyIndent="283"/>
      <w:lvlJc w:val="left"/>
      <w:pPr>
        <w:ind w:left="1003" w:hanging="283"/>
      </w:pPr>
      <w:rPr>
        <w:rFonts w:ascii="Baltica" w:hAnsi="Baltica" w:hint="default"/>
        <w:sz w:val="28"/>
      </w:rPr>
    </w:lvl>
  </w:abstractNum>
  <w:num w:numId="1">
    <w:abstractNumId w:val="1"/>
  </w:num>
  <w:num w:numId="2">
    <w:abstractNumId w:val="1"/>
    <w:lvlOverride w:ilvl="0">
      <w:lvl w:ilvl="0">
        <w:start w:val="2"/>
        <w:numFmt w:val="decimal"/>
        <w:lvlText w:val="%1) "/>
        <w:legacy w:legacy="1" w:legacySpace="0" w:legacyIndent="283"/>
        <w:lvlJc w:val="left"/>
        <w:pPr>
          <w:ind w:left="1003" w:hanging="283"/>
        </w:pPr>
        <w:rPr>
          <w:rFonts w:ascii="Baltica" w:hAnsi="Baltica" w:hint="default"/>
          <w:sz w:val="28"/>
        </w:rPr>
      </w:lvl>
    </w:lvlOverride>
  </w:num>
  <w:num w:numId="3">
    <w:abstractNumId w:val="1"/>
    <w:lvlOverride w:ilvl="0">
      <w:lvl w:ilvl="0">
        <w:start w:val="3"/>
        <w:numFmt w:val="decimal"/>
        <w:lvlText w:val="%1) "/>
        <w:legacy w:legacy="1" w:legacySpace="0" w:legacyIndent="283"/>
        <w:lvlJc w:val="left"/>
        <w:pPr>
          <w:ind w:left="1003" w:hanging="283"/>
        </w:pPr>
        <w:rPr>
          <w:rFonts w:ascii="Baltica" w:hAnsi="Baltica" w:hint="default"/>
          <w:sz w:val="28"/>
        </w:rPr>
      </w:lvl>
    </w:lvlOverride>
  </w:num>
  <w:num w:numId="4">
    <w:abstractNumId w:val="1"/>
    <w:lvlOverride w:ilvl="0">
      <w:lvl w:ilvl="0">
        <w:start w:val="4"/>
        <w:numFmt w:val="decimal"/>
        <w:lvlText w:val="%1) "/>
        <w:legacy w:legacy="1" w:legacySpace="0" w:legacyIndent="283"/>
        <w:lvlJc w:val="left"/>
        <w:pPr>
          <w:ind w:left="1003" w:hanging="283"/>
        </w:pPr>
        <w:rPr>
          <w:rFonts w:ascii="Baltica" w:hAnsi="Baltica" w:hint="default"/>
          <w:sz w:val="28"/>
        </w:rPr>
      </w:lvl>
    </w:lvlOverride>
  </w:num>
  <w:num w:numId="5">
    <w:abstractNumId w:val="0"/>
  </w:num>
  <w:num w:numId="6">
    <w:abstractNumId w:val="0"/>
    <w:lvlOverride w:ilvl="0">
      <w:lvl w:ilvl="0">
        <w:start w:val="2"/>
        <w:numFmt w:val="decimal"/>
        <w:lvlText w:val="%1. "/>
        <w:legacy w:legacy="1" w:legacySpace="0" w:legacyIndent="283"/>
        <w:lvlJc w:val="left"/>
        <w:pPr>
          <w:ind w:left="283" w:hanging="283"/>
        </w:pPr>
        <w:rPr>
          <w:rFonts w:ascii="Baltica" w:hAnsi="Baltica" w:hint="default"/>
          <w:sz w:val="28"/>
        </w:rPr>
      </w:lvl>
    </w:lvlOverride>
  </w:num>
  <w:num w:numId="7">
    <w:abstractNumId w:val="0"/>
    <w:lvlOverride w:ilvl="0">
      <w:lvl w:ilvl="0">
        <w:start w:val="4"/>
        <w:numFmt w:val="decimal"/>
        <w:lvlText w:val="%1. "/>
        <w:legacy w:legacy="1" w:legacySpace="0" w:legacyIndent="283"/>
        <w:lvlJc w:val="left"/>
        <w:pPr>
          <w:ind w:left="283" w:hanging="283"/>
        </w:pPr>
        <w:rPr>
          <w:rFonts w:ascii="Baltica" w:hAnsi="Baltica" w:hint="default"/>
          <w:sz w:val="28"/>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725BA9"/>
    <w:rsid w:val="00725BA9"/>
    <w:rsid w:val="00D82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B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3">
    <w:name w:val="Body Text 3"/>
    <w:basedOn w:val="a"/>
    <w:rsid w:val="00725BA9"/>
    <w:pPr>
      <w:tabs>
        <w:tab w:val="left" w:pos="567"/>
        <w:tab w:val="left" w:pos="3969"/>
      </w:tabs>
      <w:jc w:val="both"/>
    </w:pPr>
    <w:rPr>
      <w:sz w:val="24"/>
      <w:lang w:val="en-US"/>
    </w:rPr>
  </w:style>
  <w:style w:type="paragraph" w:customStyle="1" w:styleId="BodyText2">
    <w:name w:val="Body Text 2"/>
    <w:basedOn w:val="a"/>
    <w:rsid w:val="00725BA9"/>
    <w:pPr>
      <w:jc w:val="both"/>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1165</Words>
  <Characters>6646</Characters>
  <Application>Microsoft Office Word</Application>
  <DocSecurity>0</DocSecurity>
  <Lines>55</Lines>
  <Paragraphs>15</Paragraphs>
  <ScaleCrop>false</ScaleCrop>
  <Company>Melkosoft</Company>
  <LinksUpToDate>false</LinksUpToDate>
  <CharactersWithSpaces>7796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2011-05-12T08:49:00Z</dcterms:created>
  <dcterms:modified xsi:type="dcterms:W3CDTF">2011-05-12T08:49:00Z</dcterms:modified>
</cp:coreProperties>
</file>